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DEDF3" w14:textId="77777777" w:rsidR="007339F4" w:rsidRDefault="00120A8B"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5D7B3C2" wp14:editId="1F17F6B1">
            <wp:simplePos x="0" y="0"/>
            <wp:positionH relativeFrom="margin">
              <wp:posOffset>4851451</wp:posOffset>
            </wp:positionH>
            <wp:positionV relativeFrom="page">
              <wp:posOffset>740978</wp:posOffset>
            </wp:positionV>
            <wp:extent cx="1171721" cy="116664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n3Post_napis_spoda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088" cy="11819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1DA830" w14:textId="77777777" w:rsidR="00BA53FA" w:rsidRDefault="00BA53FA"/>
    <w:p w14:paraId="65D3F5A7" w14:textId="77777777" w:rsidR="000046AB" w:rsidRDefault="000046AB" w:rsidP="005968AC">
      <w:pPr>
        <w:jc w:val="center"/>
      </w:pPr>
    </w:p>
    <w:p w14:paraId="209C3FB4" w14:textId="5ACC2C7F" w:rsidR="00BA53FA" w:rsidRDefault="005968AC" w:rsidP="005968AC">
      <w:pPr>
        <w:jc w:val="center"/>
      </w:pPr>
      <w:bookmarkStart w:id="0" w:name="_GoBack"/>
      <w:bookmarkEnd w:id="0"/>
      <w:r>
        <w:t>Joint Visit - Seminar</w:t>
      </w:r>
    </w:p>
    <w:p w14:paraId="2544ACDE" w14:textId="77777777" w:rsidR="005968AC" w:rsidRDefault="005968AC" w:rsidP="005968AC">
      <w:pPr>
        <w:jc w:val="center"/>
        <w:rPr>
          <w:b/>
          <w:bCs/>
        </w:rPr>
      </w:pPr>
      <w:r w:rsidRPr="005968AC">
        <w:rPr>
          <w:b/>
          <w:bCs/>
        </w:rPr>
        <w:t>The Future of Posting: Third Country Nationals in the Spotlight</w:t>
      </w:r>
    </w:p>
    <w:p w14:paraId="56A87745" w14:textId="77777777" w:rsidR="005968AC" w:rsidRDefault="005968AC" w:rsidP="005968AC">
      <w:pPr>
        <w:jc w:val="center"/>
        <w:rPr>
          <w:b/>
          <w:bCs/>
        </w:rPr>
      </w:pPr>
      <w:r>
        <w:rPr>
          <w:b/>
          <w:bCs/>
        </w:rPr>
        <w:t>23 September 2019 Vienna, Austria</w:t>
      </w:r>
    </w:p>
    <w:p w14:paraId="17F47BDE" w14:textId="77777777" w:rsidR="005968AC" w:rsidRDefault="005968AC" w:rsidP="005968AC">
      <w:pPr>
        <w:rPr>
          <w:b/>
          <w:bCs/>
        </w:rPr>
      </w:pPr>
    </w:p>
    <w:p w14:paraId="1940B969" w14:textId="77777777" w:rsidR="005968AC" w:rsidRDefault="005968AC" w:rsidP="005968AC">
      <w:r w:rsidRPr="005968AC">
        <w:t xml:space="preserve">13:00 </w:t>
      </w:r>
      <w:r w:rsidRPr="005968AC">
        <w:tab/>
      </w:r>
      <w:r>
        <w:tab/>
      </w:r>
      <w:r w:rsidRPr="003D568F">
        <w:rPr>
          <w:i/>
          <w:iCs/>
        </w:rPr>
        <w:t>Registration</w:t>
      </w:r>
    </w:p>
    <w:p w14:paraId="6315A8BD" w14:textId="41272918" w:rsidR="005968AC" w:rsidRDefault="005968AC" w:rsidP="005968AC">
      <w:r>
        <w:t xml:space="preserve">13:30 </w:t>
      </w:r>
      <w:r>
        <w:tab/>
      </w:r>
      <w:r>
        <w:tab/>
      </w:r>
      <w:r w:rsidRPr="000D6FE3">
        <w:rPr>
          <w:b/>
          <w:bCs/>
        </w:rPr>
        <w:t>Opening Remarks</w:t>
      </w:r>
    </w:p>
    <w:p w14:paraId="16604654" w14:textId="358FE001" w:rsidR="000D6FE3" w:rsidRDefault="000D6FE3" w:rsidP="005968AC">
      <w:r>
        <w:tab/>
      </w:r>
      <w:r>
        <w:tab/>
        <w:t xml:space="preserve">Anette Scoppetta, </w:t>
      </w:r>
      <w:r w:rsidRPr="000D6FE3">
        <w:rPr>
          <w:i/>
          <w:iCs/>
        </w:rPr>
        <w:t>European Centre for Social Welfare Policy and Research</w:t>
      </w:r>
      <w:r>
        <w:t xml:space="preserve"> </w:t>
      </w:r>
    </w:p>
    <w:p w14:paraId="50F75252" w14:textId="1A717E76" w:rsidR="005968AC" w:rsidRDefault="005968AC" w:rsidP="005968AC">
      <w:r>
        <w:t>1</w:t>
      </w:r>
      <w:r w:rsidR="00C44B38">
        <w:t>3</w:t>
      </w:r>
      <w:r>
        <w:t>:</w:t>
      </w:r>
      <w:r w:rsidR="00C44B38">
        <w:t>45</w:t>
      </w:r>
      <w:r>
        <w:t xml:space="preserve"> – 15:</w:t>
      </w:r>
      <w:r w:rsidR="001D3FBD">
        <w:t>00</w:t>
      </w:r>
      <w:r>
        <w:tab/>
      </w:r>
      <w:r w:rsidRPr="003D568F">
        <w:rPr>
          <w:b/>
          <w:bCs/>
        </w:rPr>
        <w:t>Posting and Third Country Posting: The Austrian experience</w:t>
      </w:r>
    </w:p>
    <w:p w14:paraId="2BA6CBD5" w14:textId="38E6663F" w:rsidR="001D3FBD" w:rsidRDefault="001D3FBD" w:rsidP="001D3FBD">
      <w:pPr>
        <w:ind w:left="1440"/>
        <w:rPr>
          <w:i/>
          <w:iCs/>
          <w:lang w:val="en-GB"/>
        </w:rPr>
      </w:pPr>
      <w:r w:rsidRPr="001D3FBD">
        <w:rPr>
          <w:lang w:val="en-GB"/>
        </w:rPr>
        <w:t>Sonila Danaj</w:t>
      </w:r>
      <w:r w:rsidRPr="001D3FBD">
        <w:rPr>
          <w:i/>
          <w:iCs/>
          <w:lang w:val="en-GB"/>
        </w:rPr>
        <w:t>, European Centre for Social Welfare Policy and Research</w:t>
      </w:r>
    </w:p>
    <w:p w14:paraId="595065A2" w14:textId="79ED5DBE" w:rsidR="003D568F" w:rsidRPr="001D3FBD" w:rsidRDefault="001D3FBD" w:rsidP="001D3FBD">
      <w:pPr>
        <w:ind w:left="1440"/>
        <w:rPr>
          <w:i/>
          <w:iCs/>
          <w:lang w:val="de-DE"/>
        </w:rPr>
      </w:pPr>
      <w:r w:rsidRPr="001D3FBD">
        <w:rPr>
          <w:lang w:val="de-DE"/>
        </w:rPr>
        <w:t xml:space="preserve">Johannes </w:t>
      </w:r>
      <w:r w:rsidR="003D568F" w:rsidRPr="001D3FBD">
        <w:rPr>
          <w:lang w:val="de-DE"/>
        </w:rPr>
        <w:t>Peyrl</w:t>
      </w:r>
      <w:r w:rsidRPr="001D3FBD">
        <w:rPr>
          <w:i/>
          <w:iCs/>
          <w:lang w:val="de-DE"/>
        </w:rPr>
        <w:t xml:space="preserve">, </w:t>
      </w:r>
      <w:r w:rsidR="003D568F" w:rsidRPr="001D3FBD">
        <w:rPr>
          <w:i/>
          <w:iCs/>
          <w:lang w:val="de-DE"/>
        </w:rPr>
        <w:t>A</w:t>
      </w:r>
      <w:r w:rsidRPr="001D3FBD">
        <w:rPr>
          <w:i/>
          <w:iCs/>
          <w:lang w:val="de-DE"/>
        </w:rPr>
        <w:t>rbeiterKammer Wien</w:t>
      </w:r>
    </w:p>
    <w:p w14:paraId="3B1DF0B3" w14:textId="0EE02427" w:rsidR="005968AC" w:rsidRPr="00C44B38" w:rsidRDefault="005968AC" w:rsidP="005968AC">
      <w:pPr>
        <w:rPr>
          <w:lang w:val="de-DE"/>
        </w:rPr>
      </w:pPr>
      <w:r w:rsidRPr="00C44B38">
        <w:rPr>
          <w:lang w:val="de-DE"/>
        </w:rPr>
        <w:t>15:</w:t>
      </w:r>
      <w:r w:rsidR="001D3FBD" w:rsidRPr="00C44B38">
        <w:rPr>
          <w:lang w:val="de-DE"/>
        </w:rPr>
        <w:t>00</w:t>
      </w:r>
      <w:r w:rsidRPr="00C44B38">
        <w:rPr>
          <w:lang w:val="de-DE"/>
        </w:rPr>
        <w:t xml:space="preserve"> – 15:</w:t>
      </w:r>
      <w:r w:rsidR="001D3FBD" w:rsidRPr="00C44B38">
        <w:rPr>
          <w:lang w:val="de-DE"/>
        </w:rPr>
        <w:t>15</w:t>
      </w:r>
      <w:r w:rsidRPr="00C44B38">
        <w:rPr>
          <w:lang w:val="de-DE"/>
        </w:rPr>
        <w:tab/>
      </w:r>
      <w:r w:rsidRPr="00C44B38">
        <w:rPr>
          <w:i/>
          <w:iCs/>
          <w:lang w:val="de-DE"/>
        </w:rPr>
        <w:t>Coffee Break</w:t>
      </w:r>
    </w:p>
    <w:p w14:paraId="06A7E5DD" w14:textId="58F6FCF1" w:rsidR="005968AC" w:rsidRDefault="005968AC" w:rsidP="005968AC">
      <w:pPr>
        <w:rPr>
          <w:b/>
          <w:bCs/>
        </w:rPr>
      </w:pPr>
      <w:r>
        <w:t>15:</w:t>
      </w:r>
      <w:r w:rsidR="001D3FBD">
        <w:t>1</w:t>
      </w:r>
      <w:r>
        <w:t>5 – 16:30</w:t>
      </w:r>
      <w:r>
        <w:tab/>
      </w:r>
      <w:r w:rsidRPr="003D568F">
        <w:rPr>
          <w:b/>
          <w:bCs/>
        </w:rPr>
        <w:t xml:space="preserve">The EU </w:t>
      </w:r>
      <w:r w:rsidR="001531AC">
        <w:rPr>
          <w:b/>
          <w:bCs/>
        </w:rPr>
        <w:t xml:space="preserve">institutions and social partners’ </w:t>
      </w:r>
      <w:r w:rsidRPr="003D568F">
        <w:rPr>
          <w:b/>
          <w:bCs/>
        </w:rPr>
        <w:t>perspective on posting</w:t>
      </w:r>
    </w:p>
    <w:p w14:paraId="37FE9549" w14:textId="12EC52A1" w:rsidR="001D3FBD" w:rsidRPr="001D3FBD" w:rsidRDefault="001D3FBD" w:rsidP="001D3FBD">
      <w:pPr>
        <w:ind w:left="720" w:firstLine="720"/>
        <w:rPr>
          <w:lang w:val="en-GB"/>
        </w:rPr>
      </w:pPr>
      <w:r w:rsidRPr="001D3FBD">
        <w:rPr>
          <w:lang w:val="en-GB"/>
        </w:rPr>
        <w:t>Federico Pancaldi</w:t>
      </w:r>
      <w:r>
        <w:rPr>
          <w:lang w:val="en-GB"/>
        </w:rPr>
        <w:t xml:space="preserve">, </w:t>
      </w:r>
      <w:r w:rsidRPr="001D3FBD">
        <w:rPr>
          <w:i/>
          <w:iCs/>
          <w:lang w:val="en-GB"/>
        </w:rPr>
        <w:t>European Commission</w:t>
      </w:r>
    </w:p>
    <w:p w14:paraId="361C574A" w14:textId="4AC8F8CD" w:rsidR="003D568F" w:rsidRPr="001D3FBD" w:rsidRDefault="003D568F" w:rsidP="001D3FBD">
      <w:pPr>
        <w:ind w:left="1440"/>
        <w:rPr>
          <w:lang w:val="en-GB"/>
        </w:rPr>
      </w:pPr>
      <w:r w:rsidRPr="001D3FBD">
        <w:rPr>
          <w:lang w:val="en-GB"/>
        </w:rPr>
        <w:t>Werner Buelen</w:t>
      </w:r>
      <w:r w:rsidR="001D3FBD">
        <w:rPr>
          <w:lang w:val="en-GB"/>
        </w:rPr>
        <w:t xml:space="preserve">, </w:t>
      </w:r>
      <w:r w:rsidRPr="001D3FBD">
        <w:rPr>
          <w:i/>
          <w:iCs/>
          <w:lang w:val="en-GB"/>
        </w:rPr>
        <w:t>E</w:t>
      </w:r>
      <w:r w:rsidR="001D3FBD" w:rsidRPr="001D3FBD">
        <w:rPr>
          <w:i/>
          <w:iCs/>
          <w:lang w:val="en-GB"/>
        </w:rPr>
        <w:t xml:space="preserve">uropean </w:t>
      </w:r>
      <w:r w:rsidRPr="001D3FBD">
        <w:rPr>
          <w:i/>
          <w:iCs/>
          <w:lang w:val="en-GB"/>
        </w:rPr>
        <w:t>F</w:t>
      </w:r>
      <w:r w:rsidR="001D3FBD" w:rsidRPr="001D3FBD">
        <w:rPr>
          <w:i/>
          <w:iCs/>
          <w:lang w:val="en-GB"/>
        </w:rPr>
        <w:t xml:space="preserve">ederation of </w:t>
      </w:r>
      <w:r w:rsidRPr="001D3FBD">
        <w:rPr>
          <w:i/>
          <w:iCs/>
          <w:lang w:val="en-GB"/>
        </w:rPr>
        <w:t>B</w:t>
      </w:r>
      <w:r w:rsidR="001D3FBD" w:rsidRPr="001D3FBD">
        <w:rPr>
          <w:i/>
          <w:iCs/>
          <w:lang w:val="en-GB"/>
        </w:rPr>
        <w:t>uilding and Woodworkers</w:t>
      </w:r>
    </w:p>
    <w:p w14:paraId="12085CAA" w14:textId="4A20B7A9" w:rsidR="00A83FF7" w:rsidRDefault="005968AC">
      <w:r>
        <w:t>16:30 – 16:45</w:t>
      </w:r>
      <w:r>
        <w:tab/>
        <w:t>Wrap up and next steps</w:t>
      </w:r>
      <w:r w:rsidR="00150050">
        <w:rPr>
          <w:noProof/>
          <w:lang w:val="en-GB" w:eastAsia="en-GB"/>
        </w:rPr>
        <w:drawing>
          <wp:anchor distT="0" distB="0" distL="114300" distR="114300" simplePos="0" relativeHeight="251652608" behindDoc="1" locked="0" layoutInCell="1" allowOverlap="1" wp14:anchorId="755F9646" wp14:editId="6F15018C">
            <wp:simplePos x="0" y="0"/>
            <wp:positionH relativeFrom="column">
              <wp:posOffset>-930166</wp:posOffset>
            </wp:positionH>
            <wp:positionV relativeFrom="page">
              <wp:posOffset>8261131</wp:posOffset>
            </wp:positionV>
            <wp:extent cx="7585649" cy="5357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sk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2836" cy="5433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050">
        <w:rPr>
          <w:noProof/>
          <w:lang w:val="en-GB" w:eastAsia="en-GB"/>
        </w:rPr>
        <w:drawing>
          <wp:anchor distT="0" distB="0" distL="114300" distR="114300" simplePos="0" relativeHeight="251660800" behindDoc="1" locked="0" layoutInCell="1" allowOverlap="1" wp14:anchorId="13E95D76" wp14:editId="7AB3263F">
            <wp:simplePos x="0" y="0"/>
            <wp:positionH relativeFrom="column">
              <wp:posOffset>-446551</wp:posOffset>
            </wp:positionH>
            <wp:positionV relativeFrom="page">
              <wp:posOffset>9436100</wp:posOffset>
            </wp:positionV>
            <wp:extent cx="1989601" cy="5429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867" cy="5451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C4"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45CF296F" wp14:editId="37756C8E">
            <wp:simplePos x="0" y="0"/>
            <wp:positionH relativeFrom="column">
              <wp:posOffset>3657600</wp:posOffset>
            </wp:positionH>
            <wp:positionV relativeFrom="page">
              <wp:posOffset>9773535</wp:posOffset>
            </wp:positionV>
            <wp:extent cx="786765" cy="509270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yu-keskitetty-kaksikieline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C4">
        <w:rPr>
          <w:noProof/>
          <w:lang w:val="en-GB" w:eastAsia="en-GB"/>
        </w:rPr>
        <w:drawing>
          <wp:anchor distT="0" distB="0" distL="114300" distR="114300" simplePos="0" relativeHeight="251654656" behindDoc="1" locked="0" layoutInCell="1" allowOverlap="1" wp14:anchorId="2ED24646" wp14:editId="53DEB83B">
            <wp:simplePos x="0" y="0"/>
            <wp:positionH relativeFrom="column">
              <wp:posOffset>5284220</wp:posOffset>
            </wp:positionH>
            <wp:positionV relativeFrom="page">
              <wp:posOffset>9171940</wp:posOffset>
            </wp:positionV>
            <wp:extent cx="420370" cy="532130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ersity of Venice Ca' Foscar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C4">
        <w:rPr>
          <w:noProof/>
          <w:lang w:val="en-GB" w:eastAsia="en-GB"/>
        </w:rPr>
        <w:drawing>
          <wp:anchor distT="0" distB="0" distL="114300" distR="114300" simplePos="0" relativeHeight="251655680" behindDoc="1" locked="0" layoutInCell="1" allowOverlap="1" wp14:anchorId="224E903E" wp14:editId="3B006813">
            <wp:simplePos x="0" y="0"/>
            <wp:positionH relativeFrom="column">
              <wp:posOffset>4961744</wp:posOffset>
            </wp:positionH>
            <wp:positionV relativeFrom="page">
              <wp:posOffset>9922622</wp:posOffset>
            </wp:positionV>
            <wp:extent cx="1004341" cy="390126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i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626" cy="3980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C4">
        <w:rPr>
          <w:noProof/>
          <w:lang w:val="en-GB" w:eastAsia="en-GB"/>
        </w:rPr>
        <w:drawing>
          <wp:anchor distT="0" distB="0" distL="114300" distR="114300" simplePos="0" relativeHeight="251658752" behindDoc="1" locked="0" layoutInCell="1" allowOverlap="1" wp14:anchorId="19A57AAB" wp14:editId="7C5FBCD2">
            <wp:simplePos x="0" y="0"/>
            <wp:positionH relativeFrom="column">
              <wp:posOffset>3647440</wp:posOffset>
            </wp:positionH>
            <wp:positionV relativeFrom="page">
              <wp:posOffset>9001760</wp:posOffset>
            </wp:positionV>
            <wp:extent cx="792480" cy="792480"/>
            <wp:effectExtent l="0" t="0" r="762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ECSWPR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C4">
        <w:rPr>
          <w:noProof/>
          <w:lang w:val="en-GB" w:eastAsia="en-GB"/>
        </w:rPr>
        <w:drawing>
          <wp:anchor distT="0" distB="0" distL="114300" distR="114300" simplePos="0" relativeHeight="251661824" behindDoc="1" locked="0" layoutInCell="1" allowOverlap="1" wp14:anchorId="7FDBC829" wp14:editId="2D9AC11C">
            <wp:simplePos x="0" y="0"/>
            <wp:positionH relativeFrom="column">
              <wp:posOffset>1943735</wp:posOffset>
            </wp:positionH>
            <wp:positionV relativeFrom="page">
              <wp:posOffset>9418955</wp:posOffset>
            </wp:positionV>
            <wp:extent cx="480060" cy="588010"/>
            <wp:effectExtent l="0" t="0" r="0" b="254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RCSAZU dvobarve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CC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4EF1E86" wp14:editId="0472BBDF">
                <wp:simplePos x="0" y="0"/>
                <wp:positionH relativeFrom="column">
                  <wp:posOffset>2879090</wp:posOffset>
                </wp:positionH>
                <wp:positionV relativeFrom="page">
                  <wp:posOffset>9448800</wp:posOffset>
                </wp:positionV>
                <wp:extent cx="0" cy="606425"/>
                <wp:effectExtent l="0" t="0" r="19050" b="2222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67254" id="Straight Connector 11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" from="226.7pt,744pt" to="226.7pt,7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" strokecolor="#bfbfbf [2412]" strokeweight="1.5pt">
                <w10:wrap anchory="page"/>
              </v:line>
            </w:pict>
          </mc:Fallback>
        </mc:AlternateContent>
      </w:r>
    </w:p>
    <w:sectPr w:rsidR="00A83FF7" w:rsidSect="00120A8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E52BB"/>
    <w:multiLevelType w:val="hybridMultilevel"/>
    <w:tmpl w:val="4BFA2F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8B"/>
    <w:rsid w:val="000046AB"/>
    <w:rsid w:val="000D33B5"/>
    <w:rsid w:val="000D6FE3"/>
    <w:rsid w:val="00120A8B"/>
    <w:rsid w:val="00150050"/>
    <w:rsid w:val="001531AC"/>
    <w:rsid w:val="001D3FBD"/>
    <w:rsid w:val="001D74B9"/>
    <w:rsid w:val="0027132B"/>
    <w:rsid w:val="00305B9D"/>
    <w:rsid w:val="003D568F"/>
    <w:rsid w:val="003F5BBB"/>
    <w:rsid w:val="004303F4"/>
    <w:rsid w:val="00591398"/>
    <w:rsid w:val="005968AC"/>
    <w:rsid w:val="00621A07"/>
    <w:rsid w:val="007339F4"/>
    <w:rsid w:val="008B53E8"/>
    <w:rsid w:val="00973CC4"/>
    <w:rsid w:val="00A83FF7"/>
    <w:rsid w:val="00BA53FA"/>
    <w:rsid w:val="00BD64E4"/>
    <w:rsid w:val="00C12593"/>
    <w:rsid w:val="00C44B38"/>
    <w:rsid w:val="00E3039C"/>
    <w:rsid w:val="00E5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08446"/>
  <w15:docId w15:val="{1E95F852-A256-4427-8E4F-7E3B4825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0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A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713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56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Sonila Danaj</cp:lastModifiedBy>
  <cp:revision>11</cp:revision>
  <dcterms:created xsi:type="dcterms:W3CDTF">2019-09-04T10:23:00Z</dcterms:created>
  <dcterms:modified xsi:type="dcterms:W3CDTF">2019-09-06T13:37:00Z</dcterms:modified>
</cp:coreProperties>
</file>